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CE" w:rsidRDefault="001641CE">
      <w:pPr>
        <w:rPr>
          <w:rFonts w:ascii="Trebuchet MS" w:hAnsi="Trebuchet MS"/>
          <w:color w:val="323D4F"/>
          <w:sz w:val="20"/>
          <w:szCs w:val="20"/>
          <w:shd w:val="clear" w:color="auto" w:fill="ECECEC"/>
        </w:rPr>
      </w:pPr>
    </w:p>
    <w:p w:rsidR="0001765C" w:rsidRDefault="001641CE" w:rsidP="005A5714">
      <w:pPr>
        <w:shd w:val="clear" w:color="auto" w:fill="FFFFFF" w:themeFill="background1"/>
        <w:jc w:val="center"/>
        <w:rPr>
          <w:rFonts w:ascii="Times New Roman" w:hAnsi="Times New Roman" w:cs="Times New Roman"/>
          <w:color w:val="323D4F"/>
          <w:sz w:val="24"/>
          <w:szCs w:val="24"/>
          <w:shd w:val="clear" w:color="auto" w:fill="ECECEC"/>
        </w:rPr>
      </w:pPr>
      <w:r w:rsidRPr="0001765C">
        <w:rPr>
          <w:rFonts w:ascii="Times New Roman" w:hAnsi="Times New Roman" w:cs="Times New Roman"/>
          <w:color w:val="323D4F"/>
          <w:sz w:val="24"/>
          <w:szCs w:val="24"/>
          <w:shd w:val="clear" w:color="auto" w:fill="ECECEC"/>
        </w:rPr>
        <w:t xml:space="preserve">ANUNT PENTRU PARINTII AI CAROR COPII IMPLINESC VARSTA DE 6 ANI DUPA </w:t>
      </w:r>
      <w:r w:rsidR="0001765C">
        <w:rPr>
          <w:rFonts w:ascii="Times New Roman" w:hAnsi="Times New Roman" w:cs="Times New Roman"/>
          <w:color w:val="323D4F"/>
          <w:sz w:val="24"/>
          <w:szCs w:val="24"/>
          <w:shd w:val="clear" w:color="auto" w:fill="ECECEC"/>
        </w:rPr>
        <w:t xml:space="preserve">  </w:t>
      </w:r>
    </w:p>
    <w:p w:rsidR="001641CE" w:rsidRPr="0001765C" w:rsidRDefault="001641CE" w:rsidP="005A5714">
      <w:pPr>
        <w:shd w:val="clear" w:color="auto" w:fill="FFFFFF" w:themeFill="background1"/>
        <w:jc w:val="center"/>
        <w:rPr>
          <w:rFonts w:ascii="Times New Roman" w:hAnsi="Times New Roman" w:cs="Times New Roman"/>
          <w:color w:val="323D4F"/>
          <w:sz w:val="24"/>
          <w:szCs w:val="24"/>
          <w:shd w:val="clear" w:color="auto" w:fill="ECECEC"/>
        </w:rPr>
      </w:pPr>
      <w:r w:rsidRPr="0001765C">
        <w:rPr>
          <w:rFonts w:ascii="Times New Roman" w:hAnsi="Times New Roman" w:cs="Times New Roman"/>
          <w:color w:val="323D4F"/>
          <w:sz w:val="24"/>
          <w:szCs w:val="24"/>
          <w:shd w:val="clear" w:color="auto" w:fill="ECECEC"/>
        </w:rPr>
        <w:t>01 SEPTEMBRIE</w:t>
      </w:r>
      <w:r w:rsidR="0001765C">
        <w:rPr>
          <w:rFonts w:ascii="Times New Roman" w:hAnsi="Times New Roman" w:cs="Times New Roman"/>
          <w:color w:val="323D4F"/>
          <w:sz w:val="24"/>
          <w:szCs w:val="24"/>
          <w:shd w:val="clear" w:color="auto" w:fill="ECECEC"/>
        </w:rPr>
        <w:t xml:space="preserve"> </w:t>
      </w:r>
    </w:p>
    <w:p w:rsidR="001641CE" w:rsidRPr="001641CE" w:rsidRDefault="001641CE" w:rsidP="005A5714">
      <w:pPr>
        <w:shd w:val="clear" w:color="auto" w:fill="FFFFFF" w:themeFill="background1"/>
        <w:rPr>
          <w:rFonts w:ascii="Trebuchet MS" w:hAnsi="Trebuchet MS"/>
          <w:color w:val="323D4F"/>
          <w:sz w:val="20"/>
          <w:szCs w:val="20"/>
          <w:shd w:val="clear" w:color="auto" w:fill="ECECEC"/>
        </w:rPr>
      </w:pPr>
    </w:p>
    <w:p w:rsidR="009F1801" w:rsidRPr="001641CE" w:rsidRDefault="001641CE" w:rsidP="005A5714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atenția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părinților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care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optează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înscrierea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copiilor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clasa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pregătitoare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care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împlinesc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6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ani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perioada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: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1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septembrie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- 31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decembrie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2021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care nu au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frecventat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grădinița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sau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care s-au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întors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străinătate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părinții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se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adresează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Centrului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Județean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Resurse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și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Asistență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Educațională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Hunedoara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care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au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frecventat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grădinița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părinții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se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adresează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unităților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învățământ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cu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nivel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preșcolar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situațiile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excepționale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părinții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se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adresează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Comisiei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județene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înscriere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învățământul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primar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cadrul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Inspectoratului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Școlar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Județean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Hunedoara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.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care nu au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frecventat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grădinița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sau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cei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care s-au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întors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străinătate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părinții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completează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o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-tip.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Această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se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CJRAE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Hunedoara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una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următoarele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variante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: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on-line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adresa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 </w:t>
      </w:r>
      <w:hyperlink r:id="rId5" w:history="1">
        <w:r w:rsidRPr="001641CE">
          <w:rPr>
            <w:rStyle w:val="Hyperlink"/>
            <w:rFonts w:ascii="Trebuchet MS" w:hAnsi="Trebuchet MS"/>
            <w:color w:val="006597"/>
            <w:sz w:val="20"/>
            <w:szCs w:val="20"/>
            <w:u w:val="none"/>
            <w:shd w:val="clear" w:color="auto" w:fill="ECECEC"/>
          </w:rPr>
          <w:t>office@cjraehd.ro</w:t>
        </w:r>
      </w:hyperlink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;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prin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poștă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la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adresa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sediului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CJRAE;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prin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mod direct, la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sediul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CJRAE.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După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depunerea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cererii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-tip,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părintelui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va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fi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comunicat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telefonic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data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și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locul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evaluării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unde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se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va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prezenta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cu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următoarele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documente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: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adeverinţă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la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medicul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familie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/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medicul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şcolar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care se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precizează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starea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sănătate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preşcolarului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(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original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);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certificatul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naştere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al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copilului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(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original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);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carte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identitate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părinte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/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tutore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/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reprezentant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legal care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însoțește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copilul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evaluare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(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în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original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şi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copie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);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sym w:font="Symbol" w:char="F0D8"/>
      </w:r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alte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documente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medicale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din care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rezulte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starea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de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sănătate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(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dacă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este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cazul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).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proofErr w:type="spellStart"/>
      <w:proofErr w:type="gram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Pentru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informații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suplimentare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, ne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puteți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contacta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la nr.</w:t>
      </w:r>
      <w:proofErr w:type="gram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gram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de</w:t>
      </w:r>
      <w:proofErr w:type="gram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telefon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: 0767 638 499.</w:t>
      </w:r>
      <w:r w:rsidRPr="001641CE">
        <w:rPr>
          <w:rFonts w:ascii="Trebuchet MS" w:hAnsi="Trebuchet MS"/>
          <w:color w:val="323D4F"/>
          <w:sz w:val="20"/>
          <w:szCs w:val="20"/>
        </w:rPr>
        <w:br/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Responsabil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Serviciul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prevenție-intervenție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timpurie</w:t>
      </w:r>
      <w:proofErr w:type="spellEnd"/>
      <w:r w:rsidRPr="001641CE">
        <w:rPr>
          <w:rFonts w:ascii="Trebuchet MS" w:hAnsi="Trebuchet MS"/>
          <w:color w:val="323D4F"/>
          <w:sz w:val="20"/>
          <w:szCs w:val="20"/>
        </w:rPr>
        <w:br/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profesor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consilier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școlar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</w:t>
      </w:r>
      <w:proofErr w:type="spellStart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>Crăciun</w:t>
      </w:r>
      <w:proofErr w:type="spellEnd"/>
      <w:r w:rsidRPr="001641CE">
        <w:rPr>
          <w:rFonts w:ascii="Trebuchet MS" w:hAnsi="Trebuchet MS"/>
          <w:color w:val="323D4F"/>
          <w:sz w:val="20"/>
          <w:szCs w:val="20"/>
          <w:shd w:val="clear" w:color="auto" w:fill="ECECEC"/>
        </w:rPr>
        <w:t xml:space="preserve"> Gabriela</w:t>
      </w:r>
      <w:bookmarkStart w:id="0" w:name="_GoBack"/>
      <w:bookmarkEnd w:id="0"/>
    </w:p>
    <w:sectPr w:rsidR="009F1801" w:rsidRPr="00164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CE"/>
    <w:rsid w:val="0001765C"/>
    <w:rsid w:val="001641CE"/>
    <w:rsid w:val="005A5714"/>
    <w:rsid w:val="009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64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64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cjraehd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dcterms:created xsi:type="dcterms:W3CDTF">2021-03-16T12:31:00Z</dcterms:created>
  <dcterms:modified xsi:type="dcterms:W3CDTF">2021-03-16T13:13:00Z</dcterms:modified>
</cp:coreProperties>
</file>